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09" w:rsidRDefault="00721C09" w:rsidP="00721C09">
      <w:pPr>
        <w:shd w:val="clear" w:color="auto" w:fill="FFFFFF"/>
        <w:spacing w:after="0" w:line="223" w:lineRule="atLeast"/>
        <w:textAlignment w:val="baseline"/>
        <w:rPr>
          <w:rFonts w:ascii="inherit" w:eastAsia="Times New Roman" w:hAnsi="inherit" w:cs="Arial"/>
          <w:b/>
          <w:bCs/>
          <w:color w:val="333333"/>
          <w:sz w:val="17"/>
          <w:lang w:eastAsia="ru-RU"/>
        </w:rPr>
      </w:pPr>
      <w:r>
        <w:rPr>
          <w:rFonts w:ascii="inherit" w:eastAsia="Times New Roman" w:hAnsi="inherit" w:cs="Arial"/>
          <w:b/>
          <w:bCs/>
          <w:noProof/>
          <w:color w:val="333333"/>
          <w:sz w:val="1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5570855</wp:posOffset>
            </wp:positionH>
            <wp:positionV relativeFrom="paragraph">
              <wp:posOffset>20955</wp:posOffset>
            </wp:positionV>
            <wp:extent cx="1209040" cy="1268730"/>
            <wp:effectExtent l="19050" t="0" r="0" b="0"/>
            <wp:wrapSquare wrapText="bothSides"/>
            <wp:docPr id="1" name="Рисунок 0" descr="14001.RU.0.125_Chalky_Finish_Chalk_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001.RU.0.125_Chalky_Finish_Chalk_Whit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1268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1C09" w:rsidRPr="00721C09" w:rsidRDefault="00721C09" w:rsidP="00721C09">
      <w:pPr>
        <w:shd w:val="clear" w:color="auto" w:fill="FFFFFF"/>
        <w:spacing w:after="0" w:line="223" w:lineRule="atLeast"/>
        <w:textAlignment w:val="baseline"/>
        <w:rPr>
          <w:rFonts w:ascii="inherit" w:eastAsia="Times New Roman" w:hAnsi="inherit" w:cs="Arial"/>
          <w:b/>
          <w:bCs/>
          <w:color w:val="333333"/>
          <w:sz w:val="17"/>
          <w:lang w:eastAsia="ru-RU"/>
        </w:rPr>
      </w:pPr>
      <w:proofErr w:type="spellStart"/>
      <w:r w:rsidRPr="00721C09">
        <w:rPr>
          <w:rFonts w:ascii="inherit" w:eastAsia="Times New Roman" w:hAnsi="inherit" w:cs="Arial"/>
          <w:b/>
          <w:bCs/>
          <w:color w:val="333333"/>
          <w:sz w:val="17"/>
          <w:lang w:val="en-US" w:eastAsia="ru-RU"/>
        </w:rPr>
        <w:t>Rust</w:t>
      </w:r>
      <w:r w:rsidRPr="00721C09">
        <w:rPr>
          <w:rFonts w:ascii="inherit" w:eastAsia="Times New Roman" w:hAnsi="inherit" w:cs="Arial"/>
          <w:b/>
          <w:bCs/>
          <w:color w:val="333333"/>
          <w:sz w:val="17"/>
          <w:lang w:eastAsia="ru-RU"/>
        </w:rPr>
        <w:t>-</w:t>
      </w:r>
      <w:r w:rsidRPr="00721C09">
        <w:rPr>
          <w:rFonts w:ascii="inherit" w:eastAsia="Times New Roman" w:hAnsi="inherit" w:cs="Arial"/>
          <w:b/>
          <w:bCs/>
          <w:color w:val="333333"/>
          <w:sz w:val="17"/>
          <w:lang w:val="en-US" w:eastAsia="ru-RU"/>
        </w:rPr>
        <w:t>Oleum</w:t>
      </w:r>
      <w:proofErr w:type="spellEnd"/>
      <w:r w:rsidRPr="00721C09">
        <w:rPr>
          <w:rFonts w:ascii="inherit" w:eastAsia="Times New Roman" w:hAnsi="inherit" w:cs="Arial"/>
          <w:b/>
          <w:bCs/>
          <w:color w:val="333333"/>
          <w:sz w:val="17"/>
          <w:lang w:eastAsia="ru-RU"/>
        </w:rPr>
        <w:t xml:space="preserve"> </w:t>
      </w:r>
      <w:r w:rsidRPr="00721C09">
        <w:rPr>
          <w:rFonts w:ascii="inherit" w:eastAsia="Times New Roman" w:hAnsi="inherit" w:cs="Arial"/>
          <w:b/>
          <w:bCs/>
          <w:color w:val="333333"/>
          <w:sz w:val="17"/>
          <w:lang w:val="en-US" w:eastAsia="ru-RU"/>
        </w:rPr>
        <w:t>Chalky</w:t>
      </w:r>
      <w:r w:rsidRPr="00721C09">
        <w:rPr>
          <w:rFonts w:ascii="inherit" w:eastAsia="Times New Roman" w:hAnsi="inherit" w:cs="Arial"/>
          <w:b/>
          <w:bCs/>
          <w:color w:val="333333"/>
          <w:sz w:val="17"/>
          <w:lang w:eastAsia="ru-RU"/>
        </w:rPr>
        <w:t xml:space="preserve"> </w:t>
      </w:r>
      <w:r w:rsidRPr="00721C09">
        <w:rPr>
          <w:rFonts w:ascii="inherit" w:eastAsia="Times New Roman" w:hAnsi="inherit" w:cs="Arial"/>
          <w:b/>
          <w:bCs/>
          <w:color w:val="333333"/>
          <w:sz w:val="17"/>
          <w:lang w:val="en-US" w:eastAsia="ru-RU"/>
        </w:rPr>
        <w:t>Furniture</w:t>
      </w:r>
      <w:r w:rsidRPr="00721C09">
        <w:rPr>
          <w:rFonts w:ascii="inherit" w:eastAsia="Times New Roman" w:hAnsi="inherit" w:cs="Arial"/>
          <w:b/>
          <w:bCs/>
          <w:color w:val="333333"/>
          <w:sz w:val="17"/>
          <w:lang w:eastAsia="ru-RU"/>
        </w:rPr>
        <w:t xml:space="preserve"> </w:t>
      </w:r>
      <w:r w:rsidRPr="00721C09">
        <w:rPr>
          <w:rFonts w:ascii="inherit" w:eastAsia="Times New Roman" w:hAnsi="inherit" w:cs="Arial"/>
          <w:b/>
          <w:bCs/>
          <w:color w:val="333333"/>
          <w:sz w:val="17"/>
          <w:lang w:val="en-US" w:eastAsia="ru-RU"/>
        </w:rPr>
        <w:t>Paint</w:t>
      </w:r>
    </w:p>
    <w:p w:rsidR="00721C09" w:rsidRPr="00721C09" w:rsidRDefault="00721C09" w:rsidP="00721C09">
      <w:pPr>
        <w:shd w:val="clear" w:color="auto" w:fill="FFFFFF"/>
        <w:spacing w:after="0" w:line="223" w:lineRule="atLeast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</w:p>
    <w:p w:rsidR="00721C09" w:rsidRDefault="00721C09" w:rsidP="00721C09">
      <w:pPr>
        <w:shd w:val="clear" w:color="auto" w:fill="FFFFFF"/>
        <w:spacing w:after="0" w:line="223" w:lineRule="atLeast"/>
        <w:textAlignment w:val="baseline"/>
        <w:rPr>
          <w:rFonts w:ascii="inherit" w:eastAsia="Times New Roman" w:hAnsi="inherit" w:cs="Arial"/>
          <w:b/>
          <w:bCs/>
          <w:color w:val="333333"/>
          <w:sz w:val="17"/>
          <w:lang w:eastAsia="ru-RU"/>
        </w:rPr>
      </w:pPr>
      <w:r w:rsidRPr="00721C09">
        <w:rPr>
          <w:rFonts w:ascii="inherit" w:eastAsia="Times New Roman" w:hAnsi="inherit" w:cs="Arial"/>
          <w:b/>
          <w:bCs/>
          <w:color w:val="333333"/>
          <w:sz w:val="17"/>
          <w:lang w:eastAsia="ru-RU"/>
        </w:rPr>
        <w:t>УЛЬТРАМАТОВАЯ</w:t>
      </w:r>
      <w:r w:rsidRPr="00721C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</w:t>
      </w:r>
      <w:r w:rsidRPr="00721C09">
        <w:rPr>
          <w:rFonts w:ascii="inherit" w:eastAsia="Times New Roman" w:hAnsi="inherit" w:cs="Arial"/>
          <w:b/>
          <w:bCs/>
          <w:color w:val="333333"/>
          <w:sz w:val="17"/>
          <w:lang w:eastAsia="ru-RU"/>
        </w:rPr>
        <w:t>ДЕКОРАТИВНАЯ</w:t>
      </w:r>
      <w:r w:rsidRPr="00721C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</w:t>
      </w:r>
      <w:r w:rsidRPr="00721C09">
        <w:rPr>
          <w:rFonts w:ascii="inherit" w:eastAsia="Times New Roman" w:hAnsi="inherit" w:cs="Arial"/>
          <w:b/>
          <w:bCs/>
          <w:color w:val="333333"/>
          <w:sz w:val="17"/>
          <w:lang w:eastAsia="ru-RU"/>
        </w:rPr>
        <w:t>КРАСКА</w:t>
      </w:r>
    </w:p>
    <w:p w:rsidR="00721C09" w:rsidRPr="00721C09" w:rsidRDefault="00721C09" w:rsidP="00721C09">
      <w:pPr>
        <w:shd w:val="clear" w:color="auto" w:fill="FFFFFF"/>
        <w:spacing w:after="0" w:line="223" w:lineRule="atLeast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</w:p>
    <w:p w:rsidR="00721C09" w:rsidRPr="00721C09" w:rsidRDefault="00721C09" w:rsidP="00721C09">
      <w:pPr>
        <w:shd w:val="clear" w:color="auto" w:fill="FFFFFF"/>
        <w:spacing w:after="0" w:line="223" w:lineRule="atLeast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721C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Обеспечит гладкое, </w:t>
      </w:r>
      <w:proofErr w:type="spellStart"/>
      <w:r w:rsidRPr="00721C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ультраматовое</w:t>
      </w:r>
      <w:proofErr w:type="spellEnd"/>
      <w:r w:rsidRPr="00721C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бархатистое покрытие с высокой </w:t>
      </w:r>
      <w:proofErr w:type="spellStart"/>
      <w:r w:rsidRPr="00721C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укрывистостью</w:t>
      </w:r>
      <w:proofErr w:type="spellEnd"/>
      <w:r w:rsidRPr="00721C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и адгезией.</w:t>
      </w:r>
    </w:p>
    <w:p w:rsidR="00721C09" w:rsidRPr="00721C09" w:rsidRDefault="00721C09" w:rsidP="00721C09">
      <w:pPr>
        <w:shd w:val="clear" w:color="auto" w:fill="FFFFFF"/>
        <w:spacing w:after="0" w:line="223" w:lineRule="atLeast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721C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Декорируемая поверхность </w:t>
      </w:r>
      <w:proofErr w:type="gramStart"/>
      <w:r w:rsidRPr="00721C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может легко состарена</w:t>
      </w:r>
      <w:proofErr w:type="gramEnd"/>
      <w:r w:rsidRPr="00721C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для придания благородного «</w:t>
      </w:r>
      <w:proofErr w:type="spellStart"/>
      <w:r w:rsidRPr="00721C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винтажного</w:t>
      </w:r>
      <w:proofErr w:type="spellEnd"/>
      <w:r w:rsidRPr="00721C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» вида.</w:t>
      </w:r>
    </w:p>
    <w:p w:rsidR="00721C09" w:rsidRDefault="00721C09" w:rsidP="00721C09">
      <w:pPr>
        <w:shd w:val="clear" w:color="auto" w:fill="FFFFFF"/>
        <w:spacing w:after="0" w:line="223" w:lineRule="atLeast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721C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Преобразит и восстановит внешний вид мебели и предметов интерьера.</w:t>
      </w:r>
    </w:p>
    <w:p w:rsidR="00721C09" w:rsidRDefault="00721C09" w:rsidP="00721C09">
      <w:pPr>
        <w:shd w:val="clear" w:color="auto" w:fill="FFFFFF"/>
        <w:spacing w:after="0" w:line="223" w:lineRule="atLeast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</w:p>
    <w:p w:rsidR="00721C09" w:rsidRDefault="00721C09" w:rsidP="00721C09">
      <w:pPr>
        <w:shd w:val="clear" w:color="auto" w:fill="FFFFFF"/>
        <w:spacing w:after="0" w:line="223" w:lineRule="atLeast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</w:p>
    <w:p w:rsidR="00721C09" w:rsidRPr="00721C09" w:rsidRDefault="00721C09" w:rsidP="00721C09">
      <w:pPr>
        <w:numPr>
          <w:ilvl w:val="0"/>
          <w:numId w:val="1"/>
        </w:numPr>
        <w:shd w:val="clear" w:color="auto" w:fill="FFFFFF"/>
        <w:spacing w:before="87" w:after="87" w:line="240" w:lineRule="auto"/>
        <w:ind w:left="298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proofErr w:type="spellStart"/>
      <w:r w:rsidRPr="00721C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самогрунтующаяся</w:t>
      </w:r>
      <w:proofErr w:type="spellEnd"/>
      <w:r w:rsidRPr="00721C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, не требует специальной подготовки поверхности и предварительного грунтования*;</w:t>
      </w:r>
    </w:p>
    <w:p w:rsidR="00721C09" w:rsidRPr="00721C09" w:rsidRDefault="00721C09" w:rsidP="00721C09">
      <w:pPr>
        <w:numPr>
          <w:ilvl w:val="0"/>
          <w:numId w:val="1"/>
        </w:numPr>
        <w:shd w:val="clear" w:color="auto" w:fill="FFFFFF"/>
        <w:spacing w:before="87" w:after="87" w:line="240" w:lineRule="auto"/>
        <w:ind w:left="298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proofErr w:type="gramStart"/>
      <w:r w:rsidRPr="00721C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высококонцентрированная</w:t>
      </w:r>
      <w:proofErr w:type="gramEnd"/>
      <w:r w:rsidRPr="00721C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, достаточно одного слоя на большинстве поверхностей;</w:t>
      </w:r>
    </w:p>
    <w:p w:rsidR="00721C09" w:rsidRPr="00721C09" w:rsidRDefault="00721C09" w:rsidP="00721C09">
      <w:pPr>
        <w:numPr>
          <w:ilvl w:val="0"/>
          <w:numId w:val="1"/>
        </w:numPr>
        <w:shd w:val="clear" w:color="auto" w:fill="FFFFFF"/>
        <w:spacing w:before="87" w:after="87" w:line="240" w:lineRule="auto"/>
        <w:ind w:left="298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721C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хорошая адгезия к старым краскам и лакам;</w:t>
      </w:r>
    </w:p>
    <w:p w:rsidR="00721C09" w:rsidRPr="00721C09" w:rsidRDefault="00721C09" w:rsidP="00721C09">
      <w:pPr>
        <w:numPr>
          <w:ilvl w:val="0"/>
          <w:numId w:val="1"/>
        </w:numPr>
        <w:shd w:val="clear" w:color="auto" w:fill="FFFFFF"/>
        <w:spacing w:before="87" w:after="87" w:line="240" w:lineRule="auto"/>
        <w:ind w:left="298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proofErr w:type="gramStart"/>
      <w:r w:rsidRPr="00721C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легка</w:t>
      </w:r>
      <w:proofErr w:type="gramEnd"/>
      <w:r w:rsidRPr="00721C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в нанесении;</w:t>
      </w:r>
    </w:p>
    <w:p w:rsidR="00721C09" w:rsidRPr="00721C09" w:rsidRDefault="00721C09" w:rsidP="00721C09">
      <w:pPr>
        <w:numPr>
          <w:ilvl w:val="0"/>
          <w:numId w:val="1"/>
        </w:numPr>
        <w:shd w:val="clear" w:color="auto" w:fill="FFFFFF"/>
        <w:spacing w:before="87" w:after="87" w:line="240" w:lineRule="auto"/>
        <w:ind w:left="298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721C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на водной основе, практически без запаха;</w:t>
      </w:r>
    </w:p>
    <w:p w:rsidR="00721C09" w:rsidRPr="00721C09" w:rsidRDefault="00721C09" w:rsidP="00721C09">
      <w:pPr>
        <w:numPr>
          <w:ilvl w:val="0"/>
          <w:numId w:val="1"/>
        </w:numPr>
        <w:shd w:val="clear" w:color="auto" w:fill="FFFFFF"/>
        <w:spacing w:before="87" w:after="87" w:line="240" w:lineRule="auto"/>
        <w:ind w:left="298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721C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для внутренних работ.</w:t>
      </w:r>
    </w:p>
    <w:p w:rsidR="00721C09" w:rsidRDefault="00721C09" w:rsidP="00721C09">
      <w:pPr>
        <w:shd w:val="clear" w:color="auto" w:fill="FFFFFF"/>
        <w:spacing w:after="0" w:line="223" w:lineRule="atLeast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721C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*нет необходимости </w:t>
      </w:r>
      <w:proofErr w:type="gramStart"/>
      <w:r w:rsidRPr="00721C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в</w:t>
      </w:r>
      <w:proofErr w:type="gramEnd"/>
      <w:r w:rsidRPr="00721C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</w:t>
      </w:r>
      <w:proofErr w:type="gramStart"/>
      <w:r w:rsidRPr="00721C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на</w:t>
      </w:r>
      <w:proofErr w:type="gramEnd"/>
      <w:r w:rsidRPr="00721C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большинстве поверхностей (кроме деревянных поверхностей с сучками и следами смолы, а также лаковой «советской» </w:t>
      </w:r>
      <w:proofErr w:type="spellStart"/>
      <w:r w:rsidRPr="00721C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мебели-для</w:t>
      </w:r>
      <w:proofErr w:type="spellEnd"/>
      <w:r w:rsidRPr="00721C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таких поверхностей рекомендуется дополнительные работы по подготовке перед окрашиванием, смотрите раздел «ограничения»).</w:t>
      </w:r>
    </w:p>
    <w:p w:rsidR="00721C09" w:rsidRPr="00721C09" w:rsidRDefault="00721C09" w:rsidP="00721C09">
      <w:pPr>
        <w:shd w:val="clear" w:color="auto" w:fill="FFFFFF"/>
        <w:spacing w:after="0" w:line="223" w:lineRule="atLeast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</w:p>
    <w:p w:rsidR="00721C09" w:rsidRPr="00721C09" w:rsidRDefault="00721C09" w:rsidP="00721C09">
      <w:pPr>
        <w:shd w:val="clear" w:color="auto" w:fill="FFFFFF"/>
        <w:spacing w:after="0" w:line="223" w:lineRule="atLeast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721C09">
        <w:rPr>
          <w:rFonts w:ascii="inherit" w:eastAsia="Times New Roman" w:hAnsi="inherit" w:cs="Arial"/>
          <w:b/>
          <w:bCs/>
          <w:color w:val="333333"/>
          <w:sz w:val="17"/>
          <w:lang w:eastAsia="ru-RU"/>
        </w:rPr>
        <w:t>ВИЗУАЛЬНЫЙ ЭФФЕКТ:</w:t>
      </w:r>
      <w:r w:rsidRPr="00721C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 элегантное гладкое бархатистое </w:t>
      </w:r>
      <w:proofErr w:type="spellStart"/>
      <w:r w:rsidRPr="00721C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ультраматовое</w:t>
      </w:r>
      <w:proofErr w:type="spellEnd"/>
      <w:r w:rsidRPr="00721C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покрытие различных цветов.</w:t>
      </w:r>
    </w:p>
    <w:p w:rsidR="00721C09" w:rsidRDefault="00721C09" w:rsidP="00721C09">
      <w:pPr>
        <w:shd w:val="clear" w:color="auto" w:fill="FFFFFF"/>
        <w:spacing w:after="0" w:line="223" w:lineRule="atLeast"/>
        <w:textAlignment w:val="baseline"/>
        <w:rPr>
          <w:rFonts w:ascii="inherit" w:eastAsia="Times New Roman" w:hAnsi="inherit" w:cs="Arial"/>
          <w:b/>
          <w:bCs/>
          <w:color w:val="333333"/>
          <w:sz w:val="17"/>
          <w:lang w:eastAsia="ru-RU"/>
        </w:rPr>
      </w:pPr>
    </w:p>
    <w:p w:rsidR="00721C09" w:rsidRPr="00721C09" w:rsidRDefault="00721C09" w:rsidP="00721C09">
      <w:pPr>
        <w:shd w:val="clear" w:color="auto" w:fill="FFFFFF"/>
        <w:spacing w:after="0" w:line="223" w:lineRule="atLeast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721C09">
        <w:rPr>
          <w:rFonts w:ascii="inherit" w:eastAsia="Times New Roman" w:hAnsi="inherit" w:cs="Arial"/>
          <w:b/>
          <w:bCs/>
          <w:color w:val="333333"/>
          <w:sz w:val="17"/>
          <w:lang w:eastAsia="ru-RU"/>
        </w:rPr>
        <w:t>ПРЕКРАСНАЯ АДГЕЗИЯ</w:t>
      </w:r>
      <w:r w:rsidRPr="00721C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к дереву (</w:t>
      </w:r>
      <w:proofErr w:type="gramStart"/>
      <w:r w:rsidRPr="00721C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голое</w:t>
      </w:r>
      <w:proofErr w:type="gramEnd"/>
      <w:r w:rsidRPr="00721C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/окрашенное), а также к кирпичу, камню, штукатурке или на любую соответственно загрунтованную твердую поверхность.</w:t>
      </w:r>
    </w:p>
    <w:p w:rsidR="00721C09" w:rsidRPr="00721C09" w:rsidRDefault="00721C09" w:rsidP="00721C09">
      <w:pPr>
        <w:shd w:val="clear" w:color="auto" w:fill="FFFFFF"/>
        <w:spacing w:after="0" w:line="223" w:lineRule="atLeast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721C09">
        <w:rPr>
          <w:rFonts w:ascii="inherit" w:eastAsia="Times New Roman" w:hAnsi="inherit" w:cs="Arial"/>
          <w:b/>
          <w:bCs/>
          <w:color w:val="333333"/>
          <w:sz w:val="17"/>
          <w:u w:val="single"/>
          <w:lang w:eastAsia="ru-RU"/>
        </w:rPr>
        <w:t>Ограничения</w:t>
      </w:r>
      <w:r w:rsidRPr="00721C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: не подходит для использования прямо на металл. Краска не блокирует пятна. Для проблемных поверхностей рекомендуется предварительное грунтование - например, все поверхности, где возможно выявление пятен, включая сучки. Если не уверены </w:t>
      </w:r>
      <w:proofErr w:type="spellStart"/>
      <w:r w:rsidRPr="00721C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адгезионных</w:t>
      </w:r>
      <w:proofErr w:type="spellEnd"/>
      <w:r w:rsidRPr="00721C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характеристика</w:t>
      </w:r>
      <w:proofErr w:type="gramStart"/>
      <w:r w:rsidRPr="00721C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х-</w:t>
      </w:r>
      <w:proofErr w:type="gramEnd"/>
      <w:r w:rsidRPr="00721C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протестируйте на незаметном участке перед окрашиванием всего объекта.</w:t>
      </w:r>
    </w:p>
    <w:p w:rsidR="00721C09" w:rsidRDefault="00721C09" w:rsidP="00721C09">
      <w:pPr>
        <w:shd w:val="clear" w:color="auto" w:fill="FFFFFF"/>
        <w:spacing w:after="0" w:line="223" w:lineRule="atLeast"/>
        <w:textAlignment w:val="baseline"/>
        <w:rPr>
          <w:rFonts w:ascii="inherit" w:eastAsia="Times New Roman" w:hAnsi="inherit" w:cs="Arial"/>
          <w:b/>
          <w:bCs/>
          <w:color w:val="333333"/>
          <w:sz w:val="17"/>
          <w:lang w:eastAsia="ru-RU"/>
        </w:rPr>
      </w:pPr>
    </w:p>
    <w:p w:rsidR="00721C09" w:rsidRPr="00721C09" w:rsidRDefault="00721C09" w:rsidP="00721C09">
      <w:pPr>
        <w:shd w:val="clear" w:color="auto" w:fill="FFFFFF"/>
        <w:spacing w:after="0" w:line="223" w:lineRule="atLeast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721C09">
        <w:rPr>
          <w:rFonts w:ascii="inherit" w:eastAsia="Times New Roman" w:hAnsi="inherit" w:cs="Arial"/>
          <w:b/>
          <w:bCs/>
          <w:color w:val="333333"/>
          <w:sz w:val="17"/>
          <w:lang w:eastAsia="ru-RU"/>
        </w:rPr>
        <w:t>СОСТАВ:</w:t>
      </w:r>
      <w:r w:rsidRPr="00721C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акрил, диоксид титана, гликолевый эфир, вода.</w:t>
      </w:r>
    </w:p>
    <w:p w:rsidR="00721C09" w:rsidRDefault="00721C09" w:rsidP="00721C09">
      <w:pPr>
        <w:shd w:val="clear" w:color="auto" w:fill="FFFFFF"/>
        <w:spacing w:after="0" w:line="223" w:lineRule="atLeast"/>
        <w:textAlignment w:val="baseline"/>
        <w:rPr>
          <w:rFonts w:ascii="inherit" w:eastAsia="Times New Roman" w:hAnsi="inherit" w:cs="Arial"/>
          <w:b/>
          <w:bCs/>
          <w:color w:val="333333"/>
          <w:sz w:val="17"/>
          <w:lang w:eastAsia="ru-RU"/>
        </w:rPr>
      </w:pPr>
    </w:p>
    <w:p w:rsidR="00721C09" w:rsidRPr="00721C09" w:rsidRDefault="00721C09" w:rsidP="00721C09">
      <w:pPr>
        <w:shd w:val="clear" w:color="auto" w:fill="FFFFFF"/>
        <w:spacing w:after="0" w:line="223" w:lineRule="atLeast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721C09">
        <w:rPr>
          <w:rFonts w:ascii="inherit" w:eastAsia="Times New Roman" w:hAnsi="inherit" w:cs="Arial"/>
          <w:b/>
          <w:bCs/>
          <w:color w:val="333333"/>
          <w:sz w:val="17"/>
          <w:lang w:eastAsia="ru-RU"/>
        </w:rPr>
        <w:t>УПАКОВКА: </w:t>
      </w:r>
      <w:r w:rsidRPr="00721C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банка 125 мл и 750мл.</w:t>
      </w:r>
    </w:p>
    <w:p w:rsidR="00721C09" w:rsidRDefault="00721C09" w:rsidP="00721C09">
      <w:pPr>
        <w:shd w:val="clear" w:color="auto" w:fill="FFFFFF"/>
        <w:spacing w:after="0" w:line="223" w:lineRule="atLeast"/>
        <w:textAlignment w:val="baseline"/>
        <w:rPr>
          <w:rFonts w:ascii="inherit" w:eastAsia="Times New Roman" w:hAnsi="inherit" w:cs="Arial"/>
          <w:b/>
          <w:bCs/>
          <w:color w:val="333333"/>
          <w:sz w:val="17"/>
          <w:lang w:eastAsia="ru-RU"/>
        </w:rPr>
      </w:pPr>
    </w:p>
    <w:p w:rsidR="00721C09" w:rsidRPr="00721C09" w:rsidRDefault="00721C09" w:rsidP="00721C09">
      <w:pPr>
        <w:shd w:val="clear" w:color="auto" w:fill="FFFFFF"/>
        <w:spacing w:after="0" w:line="223" w:lineRule="atLeast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721C09">
        <w:rPr>
          <w:rFonts w:ascii="inherit" w:eastAsia="Times New Roman" w:hAnsi="inherit" w:cs="Arial"/>
          <w:b/>
          <w:bCs/>
          <w:color w:val="333333"/>
          <w:sz w:val="17"/>
          <w:lang w:eastAsia="ru-RU"/>
        </w:rPr>
        <w:t>РАСХОД:</w:t>
      </w:r>
      <w:r w:rsidRPr="00721C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14 м</w:t>
      </w:r>
      <w:proofErr w:type="gramStart"/>
      <w:r w:rsidRPr="00721C09">
        <w:rPr>
          <w:rFonts w:ascii="Arial" w:eastAsia="Times New Roman" w:hAnsi="Arial" w:cs="Arial"/>
          <w:color w:val="333333"/>
          <w:sz w:val="17"/>
          <w:szCs w:val="17"/>
          <w:bdr w:val="none" w:sz="0" w:space="0" w:color="auto" w:frame="1"/>
          <w:vertAlign w:val="superscript"/>
          <w:lang w:eastAsia="ru-RU"/>
        </w:rPr>
        <w:t>2</w:t>
      </w:r>
      <w:proofErr w:type="gramEnd"/>
      <w:r w:rsidRPr="00721C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/л может варьироваться в зависимости от типа поверхности или способа нанесения.</w:t>
      </w:r>
    </w:p>
    <w:p w:rsidR="00721C09" w:rsidRDefault="00721C09" w:rsidP="00721C09">
      <w:pPr>
        <w:shd w:val="clear" w:color="auto" w:fill="FFFFFF"/>
        <w:spacing w:after="0" w:line="223" w:lineRule="atLeast"/>
        <w:textAlignment w:val="baseline"/>
        <w:rPr>
          <w:rFonts w:ascii="inherit" w:eastAsia="Times New Roman" w:hAnsi="inherit" w:cs="Arial"/>
          <w:b/>
          <w:bCs/>
          <w:color w:val="333333"/>
          <w:sz w:val="17"/>
          <w:lang w:eastAsia="ru-RU"/>
        </w:rPr>
      </w:pPr>
    </w:p>
    <w:p w:rsidR="00721C09" w:rsidRPr="00721C09" w:rsidRDefault="00721C09" w:rsidP="00721C09">
      <w:pPr>
        <w:shd w:val="clear" w:color="auto" w:fill="FFFFFF"/>
        <w:spacing w:after="0" w:line="223" w:lineRule="atLeast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721C09">
        <w:rPr>
          <w:rFonts w:ascii="inherit" w:eastAsia="Times New Roman" w:hAnsi="inherit" w:cs="Arial"/>
          <w:b/>
          <w:bCs/>
          <w:color w:val="333333"/>
          <w:sz w:val="17"/>
          <w:lang w:eastAsia="ru-RU"/>
        </w:rPr>
        <w:t>ИНСТРУМЕНТ:</w:t>
      </w:r>
      <w:r w:rsidRPr="00721C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качественная кисть с мягкой синтетической щетиной, валик с коротким ворсом (до 0,5 см).</w:t>
      </w:r>
    </w:p>
    <w:p w:rsidR="00721C09" w:rsidRDefault="00721C09" w:rsidP="00721C09">
      <w:pPr>
        <w:shd w:val="clear" w:color="auto" w:fill="FFFFFF"/>
        <w:spacing w:after="0" w:line="223" w:lineRule="atLeast"/>
        <w:textAlignment w:val="baseline"/>
        <w:rPr>
          <w:rFonts w:ascii="inherit" w:eastAsia="Times New Roman" w:hAnsi="inherit" w:cs="Arial"/>
          <w:b/>
          <w:bCs/>
          <w:color w:val="333333"/>
          <w:sz w:val="17"/>
          <w:lang w:eastAsia="ru-RU"/>
        </w:rPr>
      </w:pPr>
    </w:p>
    <w:p w:rsidR="00721C09" w:rsidRPr="00721C09" w:rsidRDefault="00721C09" w:rsidP="00721C09">
      <w:pPr>
        <w:shd w:val="clear" w:color="auto" w:fill="FFFFFF"/>
        <w:spacing w:after="0" w:line="223" w:lineRule="atLeast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721C09">
        <w:rPr>
          <w:rFonts w:ascii="inherit" w:eastAsia="Times New Roman" w:hAnsi="inherit" w:cs="Arial"/>
          <w:b/>
          <w:bCs/>
          <w:color w:val="333333"/>
          <w:sz w:val="17"/>
          <w:lang w:eastAsia="ru-RU"/>
        </w:rPr>
        <w:t>ПОДГОТОВКА ПОВЕРХНОСТИ</w:t>
      </w:r>
    </w:p>
    <w:p w:rsidR="00721C09" w:rsidRPr="00721C09" w:rsidRDefault="00721C09" w:rsidP="00721C09">
      <w:pPr>
        <w:shd w:val="clear" w:color="auto" w:fill="FFFFFF"/>
        <w:spacing w:after="0" w:line="223" w:lineRule="atLeast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721C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Смойте с поверхности всю пыль, грязь, жировые или масляные пятна, солевые или химические загрязнения мыльной водой или специальными чистящими средствами и дайте просохнуть.</w:t>
      </w:r>
      <w:r w:rsidRPr="00721C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Не требуется предварительное грунтование для большинства поверхностей.</w:t>
      </w:r>
      <w:r w:rsidRPr="00721C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 xml:space="preserve">При желании, для создания превосходной адгезии на новых или ранее окрашенных деревянных поверхностях, в качестве грунта используйте </w:t>
      </w:r>
      <w:proofErr w:type="spellStart"/>
      <w:r w:rsidRPr="00721C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адгезионный</w:t>
      </w:r>
      <w:proofErr w:type="spellEnd"/>
      <w:r w:rsidRPr="00721C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грунт ZINSSER® 1-2-3.</w:t>
      </w:r>
      <w:r w:rsidRPr="00721C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r w:rsidRPr="00721C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Есть поверхности, подготовка к окрашиванию у которых требует большего внимания:  </w:t>
      </w:r>
      <w:r w:rsidRPr="00721C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1. Ранее окрашенные поверхности с отслаивающейся и растрескавшейся краской. Удалите растрескавшуюся или отслоившуюся краску и ржавчину жесткой щеткой или шлифованием.</w:t>
      </w:r>
      <w:r w:rsidRPr="00721C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Для этого используйте абразивные круги/ губки с зерном № 80 / 180 /240или 320.</w:t>
      </w:r>
      <w:r w:rsidRPr="00721C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 xml:space="preserve">Удалите </w:t>
      </w:r>
      <w:proofErr w:type="gramStart"/>
      <w:r w:rsidRPr="00721C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пыль, образовавшуюся при шлифовании и приступайте</w:t>
      </w:r>
      <w:proofErr w:type="gramEnd"/>
      <w:r w:rsidRPr="00721C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к окрашиванию.</w:t>
      </w:r>
    </w:p>
    <w:p w:rsidR="00721C09" w:rsidRPr="00721C09" w:rsidRDefault="00721C09" w:rsidP="00721C09">
      <w:pPr>
        <w:shd w:val="clear" w:color="auto" w:fill="FFFFFF"/>
        <w:spacing w:after="0" w:line="223" w:lineRule="atLeast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721C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2. Лаковая мебель «Советских времен». Поверхность такой мебели необходимо отшлифовать абразивной губкой с зерном №240 (матируйте) глянцевые поверхности.</w:t>
      </w:r>
      <w:r w:rsidRPr="00721C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 xml:space="preserve">При желании, для создания превосходной адгезии в качестве грунта нанесите дополнительно 1 слой </w:t>
      </w:r>
      <w:proofErr w:type="spellStart"/>
      <w:r w:rsidRPr="00721C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адгезионного</w:t>
      </w:r>
      <w:proofErr w:type="spellEnd"/>
      <w:r w:rsidRPr="00721C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грунт ZINSSER® 1-2-3.</w:t>
      </w:r>
    </w:p>
    <w:p w:rsidR="00721C09" w:rsidRPr="00721C09" w:rsidRDefault="00721C09" w:rsidP="00721C09">
      <w:pPr>
        <w:shd w:val="clear" w:color="auto" w:fill="FFFFFF"/>
        <w:spacing w:after="0" w:line="223" w:lineRule="atLeast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721C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3.Поверхности, ранее покрытые защитными восками или полиролями.</w:t>
      </w:r>
    </w:p>
    <w:p w:rsidR="00721C09" w:rsidRPr="00721C09" w:rsidRDefault="00721C09" w:rsidP="00721C09">
      <w:pPr>
        <w:shd w:val="clear" w:color="auto" w:fill="FFFFFF"/>
        <w:spacing w:after="0" w:line="223" w:lineRule="atLeast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721C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Чтобы удалить воск, протрите поверхность тряпкой, смоченной </w:t>
      </w:r>
      <w:proofErr w:type="spellStart"/>
      <w:r w:rsidRPr="00721C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уайт-спиритом</w:t>
      </w:r>
      <w:proofErr w:type="spellEnd"/>
      <w:r w:rsidRPr="00721C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.</w:t>
      </w:r>
    </w:p>
    <w:p w:rsidR="00721C09" w:rsidRPr="00721C09" w:rsidRDefault="00721C09" w:rsidP="00721C09">
      <w:pPr>
        <w:shd w:val="clear" w:color="auto" w:fill="FFFFFF"/>
        <w:spacing w:after="0" w:line="223" w:lineRule="atLeast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721C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Убедитесь, что воск /полироль </w:t>
      </w:r>
      <w:proofErr w:type="spellStart"/>
      <w:r w:rsidRPr="00721C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полностю</w:t>
      </w:r>
      <w:proofErr w:type="spellEnd"/>
      <w:r w:rsidRPr="00721C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удален (набрызгивание воды – если поверхность темнеет, значит, водоотталкивающие свойства воска удалены).</w:t>
      </w:r>
      <w:r w:rsidRPr="00721C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Обязательно обезжирьте поверхность бытовой химией для удаления жировых пятен или спиртсодержащими составами.</w:t>
      </w:r>
      <w:r w:rsidRPr="00721C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Далее можно приступать к окрашиванию.</w:t>
      </w:r>
      <w:r w:rsidRPr="00721C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4. Деревянные поверхности с сучками и «смоляными карманами».</w:t>
      </w:r>
    </w:p>
    <w:p w:rsidR="00721C09" w:rsidRPr="00721C09" w:rsidRDefault="00721C09" w:rsidP="00721C09">
      <w:pPr>
        <w:shd w:val="clear" w:color="auto" w:fill="FFFFFF"/>
        <w:spacing w:after="0" w:line="223" w:lineRule="atLeast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721C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Частично обработайте зоны с сучками грунтом ZINSSER® BIN.</w:t>
      </w:r>
      <w:r w:rsidRPr="00721C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После высыхания грунта приступайте к окрашиванию.</w:t>
      </w:r>
    </w:p>
    <w:p w:rsidR="00721C09" w:rsidRPr="00721C09" w:rsidRDefault="00721C09" w:rsidP="00721C09">
      <w:pPr>
        <w:shd w:val="clear" w:color="auto" w:fill="FFFFFF"/>
        <w:spacing w:after="0" w:line="223" w:lineRule="atLeast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721C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r w:rsidRPr="00721C09">
        <w:rPr>
          <w:rFonts w:ascii="inherit" w:eastAsia="Times New Roman" w:hAnsi="inherit" w:cs="Arial"/>
          <w:b/>
          <w:bCs/>
          <w:color w:val="333333"/>
          <w:sz w:val="17"/>
          <w:lang w:eastAsia="ru-RU"/>
        </w:rPr>
        <w:t>НАНЕСЕНИЕ</w:t>
      </w:r>
    </w:p>
    <w:p w:rsidR="00721C09" w:rsidRPr="00721C09" w:rsidRDefault="00721C09" w:rsidP="00721C09">
      <w:pPr>
        <w:shd w:val="clear" w:color="auto" w:fill="FFFFFF"/>
        <w:spacing w:after="0" w:line="223" w:lineRule="atLeast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721C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Наносить при температуре от 10°C до 32°C и относительной влажности ниже 85%. Тщательно перемешайте содержимое банки, чтобы обеспечить равномерное распределение красящего пигмента.</w:t>
      </w:r>
    </w:p>
    <w:p w:rsidR="00721C09" w:rsidRPr="00721C09" w:rsidRDefault="00721C09" w:rsidP="00721C09">
      <w:pPr>
        <w:shd w:val="clear" w:color="auto" w:fill="FFFFFF"/>
        <w:spacing w:after="0" w:line="223" w:lineRule="atLeast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721C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Разбавление не требуется, но допустимо, для комфортного распределения краски. В жаркое, сухое время добавьте 40 мл свежей воды на банку 750 мл, чтобы увеличить время высыхания. Избегайте окрашивания под прямым солнечным светом или на горячих поверхностях.</w:t>
      </w:r>
    </w:p>
    <w:p w:rsidR="00721C09" w:rsidRDefault="00721C09" w:rsidP="00721C09">
      <w:pPr>
        <w:shd w:val="clear" w:color="auto" w:fill="FFFFFF"/>
        <w:spacing w:after="0" w:line="223" w:lineRule="atLeast"/>
        <w:textAlignment w:val="baseline"/>
        <w:rPr>
          <w:rFonts w:ascii="inherit" w:eastAsia="Times New Roman" w:hAnsi="inherit" w:cs="Arial"/>
          <w:b/>
          <w:bCs/>
          <w:color w:val="333333"/>
          <w:sz w:val="17"/>
          <w:lang w:eastAsia="ru-RU"/>
        </w:rPr>
      </w:pPr>
    </w:p>
    <w:p w:rsidR="00721C09" w:rsidRPr="00721C09" w:rsidRDefault="00721C09" w:rsidP="00721C09">
      <w:pPr>
        <w:shd w:val="clear" w:color="auto" w:fill="FFFFFF"/>
        <w:spacing w:after="0" w:line="223" w:lineRule="atLeast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721C09">
        <w:rPr>
          <w:rFonts w:ascii="inherit" w:eastAsia="Times New Roman" w:hAnsi="inherit" w:cs="Arial"/>
          <w:b/>
          <w:bCs/>
          <w:color w:val="333333"/>
          <w:sz w:val="17"/>
          <w:lang w:eastAsia="ru-RU"/>
        </w:rPr>
        <w:t>Кисть: </w:t>
      </w:r>
      <w:r w:rsidRPr="00721C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при нанесении не допускайте избыточного давления на кисть, т.к. это приведет к уменьшению толщины красочного слоя и защитных свойств покрытия. Делайте легкие, равномерные мазки вдоль волокон древесины, чтобы обеспечить ровное и гладкое покрытие.</w:t>
      </w:r>
    </w:p>
    <w:p w:rsidR="00721C09" w:rsidRDefault="00721C09" w:rsidP="00721C09">
      <w:pPr>
        <w:shd w:val="clear" w:color="auto" w:fill="FFFFFF"/>
        <w:spacing w:after="0" w:line="223" w:lineRule="atLeast"/>
        <w:textAlignment w:val="baseline"/>
        <w:rPr>
          <w:rFonts w:ascii="inherit" w:eastAsia="Times New Roman" w:hAnsi="inherit" w:cs="Arial"/>
          <w:b/>
          <w:bCs/>
          <w:color w:val="333333"/>
          <w:sz w:val="17"/>
          <w:lang w:eastAsia="ru-RU"/>
        </w:rPr>
      </w:pPr>
    </w:p>
    <w:p w:rsidR="00721C09" w:rsidRPr="00721C09" w:rsidRDefault="00721C09" w:rsidP="00721C09">
      <w:pPr>
        <w:shd w:val="clear" w:color="auto" w:fill="FFFFFF"/>
        <w:spacing w:after="0" w:line="223" w:lineRule="atLeast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721C09">
        <w:rPr>
          <w:rFonts w:ascii="inherit" w:eastAsia="Times New Roman" w:hAnsi="inherit" w:cs="Arial"/>
          <w:b/>
          <w:bCs/>
          <w:color w:val="333333"/>
          <w:sz w:val="17"/>
          <w:lang w:eastAsia="ru-RU"/>
        </w:rPr>
        <w:t>Валик: </w:t>
      </w:r>
      <w:r w:rsidRPr="00721C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для окраски больших площадей можно использовать валик с коротким ворсом (</w:t>
      </w:r>
      <w:proofErr w:type="spellStart"/>
      <w:r w:rsidRPr="00721C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флоковый</w:t>
      </w:r>
      <w:proofErr w:type="spellEnd"/>
      <w:r w:rsidRPr="00721C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или велюровый валик с ворсом не более 3мм). При необходимости допустимо разбавление водой до 30% от объема краски. Не допускайте чрезмерного давления на валик при нанесении, чтобы избежать потеков краски и истончения красочной пленки.</w:t>
      </w:r>
    </w:p>
    <w:p w:rsidR="00721C09" w:rsidRDefault="00721C09" w:rsidP="00721C09">
      <w:pPr>
        <w:shd w:val="clear" w:color="auto" w:fill="FFFFFF"/>
        <w:spacing w:after="0" w:line="223" w:lineRule="atLeast"/>
        <w:textAlignment w:val="baseline"/>
        <w:rPr>
          <w:rFonts w:ascii="inherit" w:eastAsia="Times New Roman" w:hAnsi="inherit" w:cs="Arial"/>
          <w:b/>
          <w:bCs/>
          <w:color w:val="333333"/>
          <w:sz w:val="17"/>
          <w:lang w:eastAsia="ru-RU"/>
        </w:rPr>
      </w:pPr>
    </w:p>
    <w:p w:rsidR="00721C09" w:rsidRPr="00721C09" w:rsidRDefault="00721C09" w:rsidP="00721C09">
      <w:pPr>
        <w:shd w:val="clear" w:color="auto" w:fill="FFFFFF"/>
        <w:spacing w:after="0" w:line="223" w:lineRule="atLeast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721C09">
        <w:rPr>
          <w:rFonts w:ascii="inherit" w:eastAsia="Times New Roman" w:hAnsi="inherit" w:cs="Arial"/>
          <w:b/>
          <w:bCs/>
          <w:color w:val="333333"/>
          <w:sz w:val="17"/>
          <w:lang w:eastAsia="ru-RU"/>
        </w:rPr>
        <w:t>Краскопульт:</w:t>
      </w:r>
      <w:r w:rsidRPr="00721C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Перед нанесением краски допустимо разбавление водой до 35% от объема краски.</w:t>
      </w:r>
    </w:p>
    <w:p w:rsidR="00721C09" w:rsidRPr="00721C09" w:rsidRDefault="00721C09" w:rsidP="00721C09">
      <w:pPr>
        <w:shd w:val="clear" w:color="auto" w:fill="FFFFFF"/>
        <w:spacing w:after="0" w:line="223" w:lineRule="atLeast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721C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Настройка инструмента:</w:t>
      </w:r>
      <w:r w:rsidRPr="00721C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диаметр сопла: 0,8-1,5 мм,</w:t>
      </w:r>
      <w:r w:rsidRPr="00721C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давление: 2-3 атм.</w:t>
      </w:r>
    </w:p>
    <w:p w:rsidR="00721C09" w:rsidRPr="00721C09" w:rsidRDefault="00721C09" w:rsidP="00721C09">
      <w:pPr>
        <w:shd w:val="clear" w:color="auto" w:fill="FFFFFF"/>
        <w:spacing w:after="0" w:line="223" w:lineRule="atLeast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721C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Сильно впитывающие пористые поверхности рекомендуется сначала "загрунтовать" этой же краской (максимально разбавленным составо</w:t>
      </w:r>
      <w:proofErr w:type="gramStart"/>
      <w:r w:rsidRPr="00721C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м-</w:t>
      </w:r>
      <w:proofErr w:type="gramEnd"/>
      <w:r w:rsidRPr="00721C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добавление воды на 30-40%), а затем, после высыхания первого слоя удалить поднявшийся ворс наждачной бумагой/губкой с абразивом не менее № 200 (чтобы не возникло царапин на поверхности).</w:t>
      </w:r>
    </w:p>
    <w:p w:rsidR="00721C09" w:rsidRPr="00721C09" w:rsidRDefault="00721C09" w:rsidP="00721C09">
      <w:pPr>
        <w:shd w:val="clear" w:color="auto" w:fill="FFFFFF"/>
        <w:spacing w:after="0" w:line="223" w:lineRule="atLeast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721C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Далее нанести более плотный слой краски при минимальном разбавлении водой (15-20%).</w:t>
      </w:r>
    </w:p>
    <w:p w:rsidR="00721C09" w:rsidRDefault="00721C09" w:rsidP="00721C09">
      <w:pPr>
        <w:shd w:val="clear" w:color="auto" w:fill="FFFFFF"/>
        <w:spacing w:after="0" w:line="223" w:lineRule="atLeast"/>
        <w:textAlignment w:val="baseline"/>
        <w:rPr>
          <w:rFonts w:ascii="inherit" w:eastAsia="Times New Roman" w:hAnsi="inherit" w:cs="Arial"/>
          <w:b/>
          <w:bCs/>
          <w:color w:val="333333"/>
          <w:sz w:val="17"/>
          <w:lang w:eastAsia="ru-RU"/>
        </w:rPr>
      </w:pPr>
    </w:p>
    <w:p w:rsidR="00721C09" w:rsidRPr="00721C09" w:rsidRDefault="00721C09" w:rsidP="00721C09">
      <w:pPr>
        <w:shd w:val="clear" w:color="auto" w:fill="FFFFFF"/>
        <w:spacing w:after="0" w:line="223" w:lineRule="atLeast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721C09">
        <w:rPr>
          <w:rFonts w:ascii="inherit" w:eastAsia="Times New Roman" w:hAnsi="inherit" w:cs="Arial"/>
          <w:b/>
          <w:bCs/>
          <w:color w:val="333333"/>
          <w:sz w:val="17"/>
          <w:lang w:eastAsia="ru-RU"/>
        </w:rPr>
        <w:t>ЗАЩИТА</w:t>
      </w:r>
    </w:p>
    <w:p w:rsidR="00721C09" w:rsidRPr="00721C09" w:rsidRDefault="00721C09" w:rsidP="00721C09">
      <w:pPr>
        <w:shd w:val="clear" w:color="auto" w:fill="FFFFFF"/>
        <w:spacing w:after="0" w:line="223" w:lineRule="atLeast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721C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Защитите окрашенную поверхность мебельным воском </w:t>
      </w:r>
      <w:proofErr w:type="spellStart"/>
      <w:r w:rsidRPr="00721C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Rust-Oleum</w:t>
      </w:r>
      <w:proofErr w:type="spellEnd"/>
      <w:r w:rsidRPr="00721C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</w:t>
      </w:r>
      <w:proofErr w:type="spellStart"/>
      <w:r w:rsidRPr="00721C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Furniture</w:t>
      </w:r>
      <w:proofErr w:type="spellEnd"/>
      <w:r w:rsidRPr="00721C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</w:t>
      </w:r>
      <w:proofErr w:type="spellStart"/>
      <w:r w:rsidRPr="00721C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Finishing</w:t>
      </w:r>
      <w:proofErr w:type="spellEnd"/>
      <w:r w:rsidRPr="00721C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</w:t>
      </w:r>
      <w:proofErr w:type="spellStart"/>
      <w:r w:rsidRPr="00721C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Wa</w:t>
      </w:r>
      <w:proofErr w:type="gramStart"/>
      <w:r w:rsidRPr="00721C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х</w:t>
      </w:r>
      <w:proofErr w:type="spellEnd"/>
      <w:proofErr w:type="gramEnd"/>
      <w:r w:rsidRPr="00721C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.</w:t>
      </w:r>
    </w:p>
    <w:p w:rsidR="00721C09" w:rsidRPr="00721C09" w:rsidRDefault="00721C09" w:rsidP="00721C09">
      <w:pPr>
        <w:shd w:val="clear" w:color="auto" w:fill="FFFFFF"/>
        <w:spacing w:after="0" w:line="223" w:lineRule="atLeast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721C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Для защиты окрашенных поверхностей, предназначенных для влажной уборки, или высоконагруженных поверхностей, используйте защитный лак </w:t>
      </w:r>
      <w:proofErr w:type="spellStart"/>
      <w:r w:rsidRPr="00721C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Rust-Oleum</w:t>
      </w:r>
      <w:proofErr w:type="spellEnd"/>
      <w:r w:rsidRPr="00721C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</w:t>
      </w:r>
      <w:proofErr w:type="spellStart"/>
      <w:r w:rsidRPr="00721C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Ferniture</w:t>
      </w:r>
      <w:proofErr w:type="spellEnd"/>
      <w:r w:rsidRPr="00721C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</w:t>
      </w:r>
      <w:proofErr w:type="spellStart"/>
      <w:r w:rsidRPr="00721C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Laquer</w:t>
      </w:r>
      <w:proofErr w:type="spellEnd"/>
      <w:r w:rsidRPr="00721C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</w:t>
      </w:r>
      <w:proofErr w:type="spellStart"/>
      <w:r w:rsidRPr="00721C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Clear</w:t>
      </w:r>
      <w:proofErr w:type="spellEnd"/>
      <w:r w:rsidRPr="00721C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</w:t>
      </w:r>
      <w:proofErr w:type="spellStart"/>
      <w:r w:rsidRPr="00721C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Matt</w:t>
      </w:r>
      <w:proofErr w:type="spellEnd"/>
      <w:r w:rsidRPr="00721C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. Перед нанесением защитного лака проведите </w:t>
      </w:r>
      <w:proofErr w:type="gramStart"/>
      <w:r w:rsidRPr="00721C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тестовый</w:t>
      </w:r>
      <w:proofErr w:type="gramEnd"/>
      <w:r w:rsidRPr="00721C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</w:t>
      </w:r>
      <w:proofErr w:type="spellStart"/>
      <w:r w:rsidRPr="00721C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выкрас</w:t>
      </w:r>
      <w:proofErr w:type="spellEnd"/>
      <w:r w:rsidRPr="00721C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в незаметном месте, чтобы удостовериться в сохранении нужного вам цвета.</w:t>
      </w:r>
    </w:p>
    <w:p w:rsidR="00721C09" w:rsidRDefault="00721C09" w:rsidP="00721C09">
      <w:pPr>
        <w:shd w:val="clear" w:color="auto" w:fill="FFFFFF"/>
        <w:spacing w:after="0" w:line="223" w:lineRule="atLeast"/>
        <w:textAlignment w:val="baseline"/>
        <w:rPr>
          <w:rFonts w:ascii="inherit" w:eastAsia="Times New Roman" w:hAnsi="inherit" w:cs="Arial"/>
          <w:b/>
          <w:bCs/>
          <w:color w:val="333333"/>
          <w:sz w:val="17"/>
          <w:lang w:eastAsia="ru-RU"/>
        </w:rPr>
      </w:pPr>
    </w:p>
    <w:p w:rsidR="00721C09" w:rsidRPr="00721C09" w:rsidRDefault="00721C09" w:rsidP="00721C09">
      <w:pPr>
        <w:shd w:val="clear" w:color="auto" w:fill="FFFFFF"/>
        <w:spacing w:after="0" w:line="223" w:lineRule="atLeast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proofErr w:type="spellStart"/>
      <w:r w:rsidRPr="00721C09">
        <w:rPr>
          <w:rFonts w:ascii="inherit" w:eastAsia="Times New Roman" w:hAnsi="inherit" w:cs="Arial"/>
          <w:b/>
          <w:bCs/>
          <w:color w:val="333333"/>
          <w:sz w:val="17"/>
          <w:lang w:eastAsia="ru-RU"/>
        </w:rPr>
        <w:t>Состаривание</w:t>
      </w:r>
      <w:proofErr w:type="spellEnd"/>
      <w:r w:rsidRPr="00721C09">
        <w:rPr>
          <w:rFonts w:ascii="inherit" w:eastAsia="Times New Roman" w:hAnsi="inherit" w:cs="Arial"/>
          <w:b/>
          <w:bCs/>
          <w:color w:val="333333"/>
          <w:sz w:val="17"/>
          <w:lang w:eastAsia="ru-RU"/>
        </w:rPr>
        <w:t xml:space="preserve"> покрытия</w:t>
      </w:r>
    </w:p>
    <w:p w:rsidR="00721C09" w:rsidRPr="00721C09" w:rsidRDefault="00721C09" w:rsidP="00721C09">
      <w:pPr>
        <w:shd w:val="clear" w:color="auto" w:fill="FFFFFF"/>
        <w:spacing w:after="0" w:line="223" w:lineRule="atLeast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721C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При желании, покрытие может быть состарено и создан «</w:t>
      </w:r>
      <w:proofErr w:type="spellStart"/>
      <w:r w:rsidRPr="00721C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винтажный</w:t>
      </w:r>
      <w:proofErr w:type="spellEnd"/>
      <w:r w:rsidRPr="00721C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» внешний вид.</w:t>
      </w:r>
    </w:p>
    <w:p w:rsidR="00721C09" w:rsidRPr="00721C09" w:rsidRDefault="00721C09" w:rsidP="00721C09">
      <w:pPr>
        <w:shd w:val="clear" w:color="auto" w:fill="FFFFFF"/>
        <w:spacing w:after="0" w:line="223" w:lineRule="atLeast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721C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Вариант№1. Слегка отшлифуйте поверхность влажной наждачной бумагой или абразивной губкой с зернистостью </w:t>
      </w:r>
      <w:proofErr w:type="gramStart"/>
      <w:r w:rsidRPr="00721C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от</w:t>
      </w:r>
      <w:proofErr w:type="gramEnd"/>
      <w:r w:rsidRPr="00721C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мелкой до средней, №360-№600. Эту процедуру можно проводить через 2 часа после окрашивания. Чем более «</w:t>
      </w:r>
      <w:proofErr w:type="spellStart"/>
      <w:r w:rsidRPr="00721C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винтажный</w:t>
      </w:r>
      <w:proofErr w:type="spellEnd"/>
      <w:r w:rsidRPr="00721C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» вид Вы планируете создать, тем крупнее должна быть зернистость абразива.</w:t>
      </w:r>
    </w:p>
    <w:p w:rsidR="00721C09" w:rsidRPr="00721C09" w:rsidRDefault="00721C09" w:rsidP="00721C09">
      <w:pPr>
        <w:shd w:val="clear" w:color="auto" w:fill="FFFFFF"/>
        <w:spacing w:after="0" w:line="223" w:lineRule="atLeast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721C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Вариант№2. Создайте изношенный вид нанесением двух слоев контрастных цветов с последующей зачисткой после высыхания. Используйте воск, чтобы защитить окончательный вид декорированной поверхности.</w:t>
      </w:r>
    </w:p>
    <w:p w:rsidR="00721C09" w:rsidRPr="00721C09" w:rsidRDefault="00721C09" w:rsidP="00721C09">
      <w:pPr>
        <w:shd w:val="clear" w:color="auto" w:fill="FFFFFF"/>
        <w:spacing w:after="0" w:line="223" w:lineRule="atLeast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721C09">
        <w:rPr>
          <w:rFonts w:ascii="inherit" w:eastAsia="Times New Roman" w:hAnsi="inherit" w:cs="Arial"/>
          <w:b/>
          <w:bCs/>
          <w:color w:val="333333"/>
          <w:sz w:val="17"/>
          <w:lang w:eastAsia="ru-RU"/>
        </w:rPr>
        <w:t>ВРЕМЯ ВЫСЫХАНИЯ:</w:t>
      </w:r>
    </w:p>
    <w:p w:rsidR="00721C09" w:rsidRPr="00721C09" w:rsidRDefault="00721C09" w:rsidP="00721C09">
      <w:pPr>
        <w:numPr>
          <w:ilvl w:val="0"/>
          <w:numId w:val="2"/>
        </w:numPr>
        <w:shd w:val="clear" w:color="auto" w:fill="FFFFFF"/>
        <w:spacing w:before="87" w:after="87" w:line="240" w:lineRule="auto"/>
        <w:ind w:left="298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721C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до </w:t>
      </w:r>
      <w:proofErr w:type="spellStart"/>
      <w:r w:rsidRPr="00721C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отлипа</w:t>
      </w:r>
      <w:proofErr w:type="spellEnd"/>
      <w:r w:rsidRPr="00721C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– 1 час;</w:t>
      </w:r>
    </w:p>
    <w:p w:rsidR="00721C09" w:rsidRPr="00721C09" w:rsidRDefault="00721C09" w:rsidP="00721C09">
      <w:pPr>
        <w:numPr>
          <w:ilvl w:val="0"/>
          <w:numId w:val="2"/>
        </w:numPr>
        <w:shd w:val="clear" w:color="auto" w:fill="FFFFFF"/>
        <w:spacing w:before="87" w:after="87" w:line="240" w:lineRule="auto"/>
        <w:ind w:left="298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721C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повторное нанесение – 4 часа;</w:t>
      </w:r>
    </w:p>
    <w:p w:rsidR="00721C09" w:rsidRPr="00721C09" w:rsidRDefault="00721C09" w:rsidP="00721C09">
      <w:pPr>
        <w:numPr>
          <w:ilvl w:val="0"/>
          <w:numId w:val="2"/>
        </w:numPr>
        <w:shd w:val="clear" w:color="auto" w:fill="FFFFFF"/>
        <w:spacing w:before="87" w:after="87" w:line="240" w:lineRule="auto"/>
        <w:ind w:left="298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721C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нанесение защитного покрытия –4 часа.</w:t>
      </w:r>
    </w:p>
    <w:p w:rsidR="00721C09" w:rsidRPr="00721C09" w:rsidRDefault="00721C09" w:rsidP="00721C09">
      <w:pPr>
        <w:shd w:val="clear" w:color="auto" w:fill="FFFFFF"/>
        <w:spacing w:after="0" w:line="223" w:lineRule="atLeast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721C09">
        <w:rPr>
          <w:rFonts w:ascii="inherit" w:eastAsia="Times New Roman" w:hAnsi="inherit" w:cs="Arial"/>
          <w:b/>
          <w:bCs/>
          <w:color w:val="333333"/>
          <w:sz w:val="17"/>
          <w:lang w:eastAsia="ru-RU"/>
        </w:rPr>
        <w:t>Очистка: </w:t>
      </w:r>
      <w:r w:rsidRPr="00721C0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очищайте кисти и инструменты водой с мылом.</w:t>
      </w:r>
    </w:p>
    <w:p w:rsidR="004F09CD" w:rsidRDefault="004F09CD" w:rsidP="00721C09"/>
    <w:sectPr w:rsidR="004F09CD" w:rsidSect="00721C09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D3AEB"/>
    <w:multiLevelType w:val="multilevel"/>
    <w:tmpl w:val="8980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E3C1B26"/>
    <w:multiLevelType w:val="multilevel"/>
    <w:tmpl w:val="7AFCA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721C09"/>
    <w:rsid w:val="0024042B"/>
    <w:rsid w:val="004946B4"/>
    <w:rsid w:val="004F09CD"/>
    <w:rsid w:val="00721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1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1C0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21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C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1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926</Words>
  <Characters>5284</Characters>
  <Application>Microsoft Office Word</Application>
  <DocSecurity>0</DocSecurity>
  <Lines>44</Lines>
  <Paragraphs>12</Paragraphs>
  <ScaleCrop>false</ScaleCrop>
  <Company>DG Win&amp;Soft</Company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3</cp:revision>
  <dcterms:created xsi:type="dcterms:W3CDTF">2021-02-28T15:20:00Z</dcterms:created>
  <dcterms:modified xsi:type="dcterms:W3CDTF">2021-02-28T15:29:00Z</dcterms:modified>
</cp:coreProperties>
</file>